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57" w:rsidRDefault="00331831" w:rsidP="00E11257">
      <w:pPr>
        <w:pStyle w:val="Bezodstpw"/>
        <w:jc w:val="both"/>
        <w:rPr>
          <w:rFonts w:ascii="Bookman Old Style" w:hAnsi="Bookman Old Style"/>
          <w:b/>
          <w:sz w:val="24"/>
          <w:szCs w:val="24"/>
        </w:rPr>
      </w:pPr>
      <w:r w:rsidRPr="00E11257">
        <w:rPr>
          <w:rFonts w:ascii="Bookman Old Style" w:hAnsi="Bookman Old Style"/>
          <w:b/>
          <w:sz w:val="24"/>
          <w:szCs w:val="24"/>
        </w:rPr>
        <w:t>Wykład:</w:t>
      </w:r>
      <w:r w:rsidR="00591725" w:rsidRPr="00E11257">
        <w:rPr>
          <w:rFonts w:ascii="Bookman Old Style" w:hAnsi="Bookman Old Style"/>
          <w:b/>
          <w:sz w:val="24"/>
          <w:szCs w:val="24"/>
        </w:rPr>
        <w:t xml:space="preserve"> </w:t>
      </w:r>
    </w:p>
    <w:p w:rsidR="00E11257" w:rsidRDefault="00331831" w:rsidP="00E11257">
      <w:pPr>
        <w:pStyle w:val="Bezodstpw"/>
        <w:jc w:val="both"/>
        <w:rPr>
          <w:rFonts w:ascii="Bookman Old Style" w:hAnsi="Bookman Old Style"/>
          <w:sz w:val="24"/>
          <w:szCs w:val="24"/>
        </w:rPr>
      </w:pPr>
      <w:r w:rsidRPr="00E11257">
        <w:rPr>
          <w:rFonts w:ascii="Bookman Old Style" w:hAnsi="Bookman Old Style"/>
          <w:b/>
          <w:sz w:val="24"/>
          <w:szCs w:val="24"/>
        </w:rPr>
        <w:t>Prawdziwa kobieta: składniki, wstępna obróbka, proces wytopu.</w:t>
      </w:r>
      <w:r w:rsidR="00591725" w:rsidRPr="00E11257">
        <w:rPr>
          <w:rFonts w:ascii="Bookman Old Style" w:hAnsi="Bookman Old Style"/>
          <w:b/>
          <w:sz w:val="24"/>
          <w:szCs w:val="24"/>
        </w:rPr>
        <w:br/>
      </w:r>
    </w:p>
    <w:p w:rsidR="00E11257" w:rsidRDefault="00591725" w:rsidP="00E11257">
      <w:pPr>
        <w:pStyle w:val="Bezodstpw"/>
        <w:ind w:firstLine="708"/>
        <w:jc w:val="both"/>
        <w:rPr>
          <w:rFonts w:ascii="Bookman Old Style" w:hAnsi="Bookman Old Style"/>
          <w:sz w:val="24"/>
          <w:szCs w:val="24"/>
        </w:rPr>
      </w:pPr>
      <w:r w:rsidRPr="00E11257">
        <w:rPr>
          <w:rFonts w:ascii="Bookman Old Style" w:hAnsi="Bookman Old Style"/>
          <w:sz w:val="24"/>
          <w:szCs w:val="24"/>
        </w:rPr>
        <w:t xml:space="preserve">Prawdziwa kobieta jest ze stali. Nie rodzi się jak każdy, tylko powstaje ze stopionych w ogniu składowych. Receptura prawdziwej kobiety jest skomplikowana, ale nie wymaga zbyt wielu ingrediencji. Sednem jest uzyskanie na tyle silnego ognia, aby wszystkie składniki stopiły się w jedno i nie dało się ich rozdzielić. Podstawą prawdziwej kobiety zawsze jest </w:t>
      </w:r>
      <w:r w:rsidRPr="00E11257">
        <w:rPr>
          <w:rFonts w:ascii="Bookman Old Style" w:hAnsi="Bookman Old Style"/>
          <w:b/>
          <w:sz w:val="24"/>
          <w:szCs w:val="24"/>
        </w:rPr>
        <w:t>dziecko płci żeńskiej</w:t>
      </w:r>
      <w:r w:rsidRPr="00E11257">
        <w:rPr>
          <w:rFonts w:ascii="Bookman Old Style" w:hAnsi="Bookman Old Style"/>
          <w:sz w:val="24"/>
          <w:szCs w:val="24"/>
        </w:rPr>
        <w:t>. Aby uzyskać jak największy stopień twardości takie dziecko, dziewczynkę, trzeba poddać wcześniejszej obróbce. Nie każda dziewczynka jest odpowiednim materiałem na</w:t>
      </w:r>
      <w:r w:rsidR="00331831" w:rsidRPr="00E11257">
        <w:rPr>
          <w:rFonts w:ascii="Bookman Old Style" w:hAnsi="Bookman Old Style"/>
          <w:sz w:val="24"/>
          <w:szCs w:val="24"/>
        </w:rPr>
        <w:t xml:space="preserve"> nasz produkt końcowy. </w:t>
      </w:r>
      <w:r w:rsidRPr="00E11257">
        <w:rPr>
          <w:rFonts w:ascii="Bookman Old Style" w:hAnsi="Bookman Old Style"/>
          <w:sz w:val="24"/>
          <w:szCs w:val="24"/>
        </w:rPr>
        <w:t>Zapoznamy się z tematem na przykładzie klasycznej receptury.</w:t>
      </w:r>
      <w:r w:rsidR="00E11257">
        <w:rPr>
          <w:rFonts w:ascii="Bookman Old Style" w:hAnsi="Bookman Old Style"/>
          <w:sz w:val="24"/>
          <w:szCs w:val="24"/>
        </w:rPr>
        <w:t xml:space="preserve"> </w:t>
      </w:r>
      <w:r w:rsidR="00331831" w:rsidRPr="00E11257">
        <w:rPr>
          <w:rFonts w:ascii="Bookman Old Style" w:hAnsi="Bookman Old Style"/>
          <w:sz w:val="24"/>
          <w:szCs w:val="24"/>
        </w:rPr>
        <w:t xml:space="preserve">Mamy dziecko z wadą postawy, otóż nóżki dziecka już od urodzenia wymagają interwencji lekarza chirurga i ortopedy. W związku z zagipsowaniem obu kończyn, dziewczynka nie ma możliwości rozwijać się prawidłowo. Skupia na sobie całą uwagę swoich rodziców, odwracając ją od rodzeństwa. To jest ważny element procesu! W późniejszych latach dorastająca siostra będzie otaczać dziecko pretensjami, zazdrością, co pozwoli na </w:t>
      </w:r>
      <w:r w:rsidR="00D714C1" w:rsidRPr="00E11257">
        <w:rPr>
          <w:rFonts w:ascii="Bookman Old Style" w:hAnsi="Bookman Old Style"/>
          <w:sz w:val="24"/>
          <w:szCs w:val="24"/>
        </w:rPr>
        <w:t xml:space="preserve">wyabstrahowanie się ważnego składnika prawdziwej kobiety jakim jest </w:t>
      </w:r>
      <w:r w:rsidR="00D714C1" w:rsidRPr="00E11257">
        <w:rPr>
          <w:rFonts w:ascii="Bookman Old Style" w:hAnsi="Bookman Old Style"/>
          <w:b/>
          <w:sz w:val="24"/>
          <w:szCs w:val="24"/>
        </w:rPr>
        <w:t>poczucie winy</w:t>
      </w:r>
      <w:r w:rsidR="00E11257">
        <w:rPr>
          <w:rFonts w:ascii="Bookman Old Style" w:hAnsi="Bookman Old Style"/>
          <w:sz w:val="24"/>
          <w:szCs w:val="24"/>
        </w:rPr>
        <w:t>.</w:t>
      </w:r>
    </w:p>
    <w:p w:rsidR="00E11257" w:rsidRDefault="00E11257" w:rsidP="00E11257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:rsidR="00E11257" w:rsidRDefault="00D714C1" w:rsidP="00E11257">
      <w:pPr>
        <w:pStyle w:val="Bezodstpw"/>
        <w:ind w:firstLine="708"/>
        <w:jc w:val="both"/>
        <w:rPr>
          <w:rFonts w:ascii="Bookman Old Style" w:hAnsi="Bookman Old Style"/>
          <w:sz w:val="24"/>
          <w:szCs w:val="24"/>
        </w:rPr>
      </w:pPr>
      <w:r w:rsidRPr="00E11257">
        <w:rPr>
          <w:rFonts w:ascii="Bookman Old Style" w:hAnsi="Bookman Old Style"/>
          <w:sz w:val="24"/>
          <w:szCs w:val="24"/>
        </w:rPr>
        <w:t>Dziewczynka j</w:t>
      </w:r>
      <w:r w:rsidR="00331831" w:rsidRPr="00E11257">
        <w:rPr>
          <w:rFonts w:ascii="Bookman Old Style" w:hAnsi="Bookman Old Style"/>
          <w:sz w:val="24"/>
          <w:szCs w:val="24"/>
        </w:rPr>
        <w:t xml:space="preserve">est od pierwszych miesięcy życia sukcesywnie </w:t>
      </w:r>
      <w:r w:rsidR="00331831" w:rsidRPr="00E11257">
        <w:rPr>
          <w:rFonts w:ascii="Bookman Old Style" w:hAnsi="Bookman Old Style"/>
          <w:b/>
          <w:sz w:val="24"/>
          <w:szCs w:val="24"/>
        </w:rPr>
        <w:t>pozbawiana</w:t>
      </w:r>
      <w:r w:rsidR="00331831" w:rsidRPr="00E11257">
        <w:rPr>
          <w:rFonts w:ascii="Bookman Old Style" w:hAnsi="Bookman Old Style"/>
          <w:sz w:val="24"/>
          <w:szCs w:val="24"/>
        </w:rPr>
        <w:t xml:space="preserve"> poczucia sprawczości oraz woli.</w:t>
      </w:r>
      <w:r w:rsidRPr="00E11257">
        <w:rPr>
          <w:rFonts w:ascii="Bookman Old Style" w:hAnsi="Bookman Old Style"/>
          <w:sz w:val="24"/>
          <w:szCs w:val="24"/>
        </w:rPr>
        <w:t xml:space="preserve"> Nic nie jest od niej zależne, musi się poddać decyzjom otoczenia. W takich warunkach nie wytworzy się w dziecku pewność siebie i silna wola, które zaburzyłyby proces późniejszego wytopu. Proszę tylko pamiętać, że nie mówimy tu o żadnym celowym krzywdzeniu dziecka, nikt z nas nie jest sadystą, drodzy państwo. Takie rzeczy się dzieją, a warto dodać, że efektem będ</w:t>
      </w:r>
      <w:r w:rsidR="00E11257">
        <w:rPr>
          <w:rFonts w:ascii="Bookman Old Style" w:hAnsi="Bookman Old Style"/>
          <w:sz w:val="24"/>
          <w:szCs w:val="24"/>
        </w:rPr>
        <w:t>zie wspaniały produkt końcowy.</w:t>
      </w:r>
      <w:r w:rsidR="00E11257">
        <w:rPr>
          <w:rFonts w:ascii="Bookman Old Style" w:hAnsi="Bookman Old Style"/>
          <w:sz w:val="24"/>
          <w:szCs w:val="24"/>
        </w:rPr>
        <w:br/>
      </w:r>
    </w:p>
    <w:p w:rsidR="006A5A6F" w:rsidRPr="00E11257" w:rsidRDefault="00D714C1" w:rsidP="00E11257">
      <w:pPr>
        <w:pStyle w:val="Bezodstpw"/>
        <w:ind w:firstLine="708"/>
        <w:jc w:val="both"/>
        <w:rPr>
          <w:rFonts w:ascii="Bookman Old Style" w:hAnsi="Bookman Old Style"/>
          <w:sz w:val="24"/>
          <w:szCs w:val="24"/>
        </w:rPr>
      </w:pPr>
      <w:r w:rsidRPr="00E11257">
        <w:rPr>
          <w:rFonts w:ascii="Bookman Old Style" w:hAnsi="Bookman Old Style"/>
          <w:sz w:val="24"/>
          <w:szCs w:val="24"/>
        </w:rPr>
        <w:t xml:space="preserve">Wrodzona wada postawy oraz jej leczenie zmienią wygląd dziewczynki. Będzie się wyróżniać na tle rówieśników. Mimo pozornych równych szans nasz półprodukt nie może w pełni zaangażować się w życie szkolne, rodzinne. Chudość nóg </w:t>
      </w:r>
      <w:r w:rsidR="00907169" w:rsidRPr="00E11257">
        <w:rPr>
          <w:rFonts w:ascii="Bookman Old Style" w:hAnsi="Bookman Old Style"/>
          <w:sz w:val="24"/>
          <w:szCs w:val="24"/>
        </w:rPr>
        <w:t xml:space="preserve">będzie wymuszać na dziewczynce odmienny ubiór, co wywoła szykany w szkole. Wyszydzana przez zazdrosną siostrę, dziewczynka zacznie się również jąkać, co znacznie ułatwi uzyskanie kolejnych składników: </w:t>
      </w:r>
      <w:r w:rsidR="00907169" w:rsidRPr="00E11257">
        <w:rPr>
          <w:rFonts w:ascii="Bookman Old Style" w:hAnsi="Bookman Old Style"/>
          <w:b/>
          <w:sz w:val="24"/>
          <w:szCs w:val="24"/>
        </w:rPr>
        <w:t xml:space="preserve">kompleksów </w:t>
      </w:r>
      <w:r w:rsidR="00907169" w:rsidRPr="00E11257">
        <w:rPr>
          <w:rFonts w:ascii="Bookman Old Style" w:hAnsi="Bookman Old Style"/>
          <w:sz w:val="24"/>
          <w:szCs w:val="24"/>
        </w:rPr>
        <w:t xml:space="preserve">i </w:t>
      </w:r>
      <w:r w:rsidR="00907169" w:rsidRPr="00E11257">
        <w:rPr>
          <w:rFonts w:ascii="Bookman Old Style" w:hAnsi="Bookman Old Style"/>
          <w:b/>
          <w:sz w:val="24"/>
          <w:szCs w:val="24"/>
        </w:rPr>
        <w:t xml:space="preserve">wstydu. </w:t>
      </w:r>
      <w:r w:rsidR="00907169" w:rsidRPr="00E11257">
        <w:rPr>
          <w:rFonts w:ascii="Bookman Old Style" w:hAnsi="Bookman Old Style"/>
          <w:sz w:val="24"/>
          <w:szCs w:val="24"/>
        </w:rPr>
        <w:t xml:space="preserve">Dorastając otoczona miłością i opieką matki dziewczyna straci poczucie przynależności, a zamiast tego pojawi się jakże pożądany przez nas składnik: </w:t>
      </w:r>
      <w:r w:rsidR="00907169" w:rsidRPr="00E11257">
        <w:rPr>
          <w:rFonts w:ascii="Bookman Old Style" w:hAnsi="Bookman Old Style"/>
          <w:b/>
          <w:sz w:val="24"/>
          <w:szCs w:val="24"/>
        </w:rPr>
        <w:t>poczucie wyobcowania.</w:t>
      </w:r>
    </w:p>
    <w:p w:rsidR="00907169" w:rsidRPr="00E11257" w:rsidRDefault="00907169" w:rsidP="00E11257">
      <w:pPr>
        <w:pStyle w:val="Bezodstpw"/>
        <w:jc w:val="both"/>
        <w:rPr>
          <w:rFonts w:ascii="Bookman Old Style" w:hAnsi="Bookman Old Style"/>
          <w:b/>
          <w:sz w:val="24"/>
          <w:szCs w:val="24"/>
        </w:rPr>
      </w:pPr>
    </w:p>
    <w:p w:rsidR="00E11257" w:rsidRDefault="00907169" w:rsidP="00E11257">
      <w:pPr>
        <w:pStyle w:val="Bezodstpw"/>
        <w:jc w:val="both"/>
        <w:rPr>
          <w:rFonts w:ascii="Bookman Old Style" w:hAnsi="Bookman Old Style"/>
          <w:sz w:val="24"/>
          <w:szCs w:val="24"/>
        </w:rPr>
      </w:pPr>
      <w:r w:rsidRPr="00E11257">
        <w:rPr>
          <w:rFonts w:ascii="Bookman Old Style" w:hAnsi="Bookman Old Style"/>
          <w:sz w:val="24"/>
          <w:szCs w:val="24"/>
        </w:rPr>
        <w:t xml:space="preserve">Kolejnym elementem procesu wytopu prawdziwej kobiety jest coś co roboczo zwie się rozpaleniem ognia pod tyglem. Na tym etapie mamy już poddany wstępnej obróbce półprodukt: </w:t>
      </w:r>
      <w:r w:rsidRPr="00E11257">
        <w:rPr>
          <w:rFonts w:ascii="Bookman Old Style" w:hAnsi="Bookman Old Style"/>
          <w:b/>
          <w:sz w:val="24"/>
          <w:szCs w:val="24"/>
        </w:rPr>
        <w:t>dziewczynę z kompleksami, dużym poczuciem winy i złamaną wolą</w:t>
      </w:r>
      <w:r w:rsidRPr="00E11257">
        <w:rPr>
          <w:rFonts w:ascii="Bookman Old Style" w:hAnsi="Bookman Old Style"/>
          <w:sz w:val="24"/>
          <w:szCs w:val="24"/>
        </w:rPr>
        <w:t xml:space="preserve">. Iskrą, która rozpali ogień będzie pojawiający się w dziewczynie </w:t>
      </w:r>
      <w:r w:rsidRPr="00E11257">
        <w:rPr>
          <w:rFonts w:ascii="Bookman Old Style" w:hAnsi="Bookman Old Style"/>
          <w:b/>
          <w:sz w:val="24"/>
          <w:szCs w:val="24"/>
        </w:rPr>
        <w:t>bunt</w:t>
      </w:r>
      <w:r w:rsidRPr="00E11257">
        <w:rPr>
          <w:rFonts w:ascii="Bookman Old Style" w:hAnsi="Bookman Old Style"/>
          <w:sz w:val="24"/>
          <w:szCs w:val="24"/>
        </w:rPr>
        <w:t>. Bunt jest naturalny dla każdej istoty ludzkiej, jest wręcz niezbędny, aby mogła się ona prawidłowo rozwijać. Jeśli jednak rozwój został zaburzony bardzo wcześnie- jak w omawianym</w:t>
      </w:r>
      <w:r w:rsidR="00BB263E" w:rsidRPr="00E11257">
        <w:rPr>
          <w:rFonts w:ascii="Bookman Old Style" w:hAnsi="Bookman Old Style"/>
          <w:sz w:val="24"/>
          <w:szCs w:val="24"/>
        </w:rPr>
        <w:t xml:space="preserve"> przez nas</w:t>
      </w:r>
      <w:r w:rsidRPr="00E11257">
        <w:rPr>
          <w:rFonts w:ascii="Bookman Old Style" w:hAnsi="Bookman Old Style"/>
          <w:sz w:val="24"/>
          <w:szCs w:val="24"/>
        </w:rPr>
        <w:t xml:space="preserve"> przypadku- </w:t>
      </w:r>
      <w:r w:rsidR="00BB263E" w:rsidRPr="00E11257">
        <w:rPr>
          <w:rFonts w:ascii="Bookman Old Style" w:hAnsi="Bookman Old Style"/>
          <w:sz w:val="24"/>
          <w:szCs w:val="24"/>
        </w:rPr>
        <w:t xml:space="preserve">postawa sprzeciwu pojawi się stosunkowo późno. Będzie miała ona też odmienny efekt. Nasza dziewczyna zacznie twardnieć, co jest oczywiście pożądane. W naturalnym procesie wytworzy </w:t>
      </w:r>
      <w:r w:rsidR="00BB263E" w:rsidRPr="00E11257">
        <w:rPr>
          <w:rFonts w:ascii="Bookman Old Style" w:hAnsi="Bookman Old Style"/>
          <w:b/>
          <w:sz w:val="24"/>
          <w:szCs w:val="24"/>
        </w:rPr>
        <w:t>skorupę</w:t>
      </w:r>
      <w:r w:rsidR="00BB263E" w:rsidRPr="00E11257">
        <w:rPr>
          <w:rFonts w:ascii="Bookman Old Style" w:hAnsi="Bookman Old Style"/>
          <w:sz w:val="24"/>
          <w:szCs w:val="24"/>
        </w:rPr>
        <w:t xml:space="preserve">, która </w:t>
      </w:r>
      <w:r w:rsidR="00BB263E" w:rsidRPr="00E11257">
        <w:rPr>
          <w:rFonts w:ascii="Bookman Old Style" w:hAnsi="Bookman Old Style"/>
          <w:sz w:val="24"/>
          <w:szCs w:val="24"/>
        </w:rPr>
        <w:lastRenderedPageBreak/>
        <w:t xml:space="preserve">pozwoli jej się obronić przed atakami siostry, zagłuszy wstyd związany z wyglądem nóg i jąkaniem. Powłoka ta powstanie z </w:t>
      </w:r>
      <w:r w:rsidR="00BB263E" w:rsidRPr="00E11257">
        <w:rPr>
          <w:rFonts w:ascii="Bookman Old Style" w:hAnsi="Bookman Old Style"/>
          <w:b/>
          <w:sz w:val="24"/>
          <w:szCs w:val="24"/>
        </w:rPr>
        <w:t>gniewu</w:t>
      </w:r>
      <w:r w:rsidR="00BB263E" w:rsidRPr="00E11257">
        <w:rPr>
          <w:rFonts w:ascii="Bookman Old Style" w:hAnsi="Bookman Old Style"/>
          <w:sz w:val="24"/>
          <w:szCs w:val="24"/>
        </w:rPr>
        <w:t>,</w:t>
      </w:r>
      <w:r w:rsidR="00BB263E" w:rsidRPr="00E11257">
        <w:rPr>
          <w:rFonts w:ascii="Bookman Old Style" w:hAnsi="Bookman Old Style"/>
          <w:b/>
          <w:sz w:val="24"/>
          <w:szCs w:val="24"/>
        </w:rPr>
        <w:t xml:space="preserve"> bólu </w:t>
      </w:r>
      <w:r w:rsidR="00BB263E" w:rsidRPr="00E11257">
        <w:rPr>
          <w:rFonts w:ascii="Bookman Old Style" w:hAnsi="Bookman Old Style"/>
          <w:sz w:val="24"/>
          <w:szCs w:val="24"/>
        </w:rPr>
        <w:t>i</w:t>
      </w:r>
      <w:r w:rsidR="00BB263E" w:rsidRPr="00E11257">
        <w:rPr>
          <w:rFonts w:ascii="Bookman Old Style" w:hAnsi="Bookman Old Style"/>
          <w:b/>
          <w:sz w:val="24"/>
          <w:szCs w:val="24"/>
        </w:rPr>
        <w:t xml:space="preserve"> żalu.</w:t>
      </w:r>
      <w:r w:rsidR="00E11257">
        <w:rPr>
          <w:rFonts w:ascii="Bookman Old Style" w:hAnsi="Bookman Old Style"/>
          <w:b/>
          <w:sz w:val="24"/>
          <w:szCs w:val="24"/>
        </w:rPr>
        <w:t xml:space="preserve"> </w:t>
      </w:r>
      <w:r w:rsidR="00BB263E" w:rsidRPr="00E11257">
        <w:rPr>
          <w:rFonts w:ascii="Bookman Old Style" w:hAnsi="Bookman Old Style"/>
          <w:sz w:val="24"/>
          <w:szCs w:val="24"/>
        </w:rPr>
        <w:t>Podkreślę, drodzy państwo, że jest to b</w:t>
      </w:r>
      <w:r w:rsidR="00E11257">
        <w:rPr>
          <w:rFonts w:ascii="Bookman Old Style" w:hAnsi="Bookman Old Style"/>
          <w:sz w:val="24"/>
          <w:szCs w:val="24"/>
        </w:rPr>
        <w:t xml:space="preserve">ardzo istotny moment omawianego </w:t>
      </w:r>
      <w:r w:rsidR="00BB263E" w:rsidRPr="00E11257">
        <w:rPr>
          <w:rFonts w:ascii="Bookman Old Style" w:hAnsi="Bookman Old Style"/>
          <w:sz w:val="24"/>
          <w:szCs w:val="24"/>
        </w:rPr>
        <w:t>procesu! Skorupa ta będzie drugi</w:t>
      </w:r>
      <w:r w:rsidR="00E11257">
        <w:rPr>
          <w:rFonts w:ascii="Bookman Old Style" w:hAnsi="Bookman Old Style"/>
          <w:sz w:val="24"/>
          <w:szCs w:val="24"/>
        </w:rPr>
        <w:t xml:space="preserve">m ważnym komponentem prawdziwej </w:t>
      </w:r>
      <w:r w:rsidR="00BB263E" w:rsidRPr="00E11257">
        <w:rPr>
          <w:rFonts w:ascii="Bookman Old Style" w:hAnsi="Bookman Old Style"/>
          <w:sz w:val="24"/>
          <w:szCs w:val="24"/>
        </w:rPr>
        <w:t>kobiety. I tak pod tyg</w:t>
      </w:r>
      <w:r w:rsidR="00E11257">
        <w:rPr>
          <w:rFonts w:ascii="Bookman Old Style" w:hAnsi="Bookman Old Style"/>
          <w:sz w:val="24"/>
          <w:szCs w:val="24"/>
        </w:rPr>
        <w:t>lem mamy już niewielki płomyk.</w:t>
      </w:r>
      <w:r w:rsidR="00E11257">
        <w:rPr>
          <w:rFonts w:ascii="Bookman Old Style" w:hAnsi="Bookman Old Style"/>
          <w:sz w:val="24"/>
          <w:szCs w:val="24"/>
        </w:rPr>
        <w:br/>
      </w:r>
    </w:p>
    <w:p w:rsidR="00E11257" w:rsidRDefault="00BB263E" w:rsidP="00E11257">
      <w:pPr>
        <w:pStyle w:val="Bezodstpw"/>
        <w:ind w:firstLine="708"/>
        <w:jc w:val="both"/>
        <w:rPr>
          <w:rFonts w:ascii="Bookman Old Style" w:hAnsi="Bookman Old Style"/>
          <w:sz w:val="24"/>
          <w:szCs w:val="24"/>
        </w:rPr>
      </w:pPr>
      <w:r w:rsidRPr="00E11257">
        <w:rPr>
          <w:rFonts w:ascii="Bookman Old Style" w:hAnsi="Bookman Old Style"/>
          <w:sz w:val="24"/>
          <w:szCs w:val="24"/>
        </w:rPr>
        <w:t>Wytworzona zbroja daje dziewczynie to, czego nie otrzymała naturalnie w procesie rozwoju</w:t>
      </w:r>
      <w:r w:rsidR="00DD2C41" w:rsidRPr="00E11257">
        <w:rPr>
          <w:rFonts w:ascii="Bookman Old Style" w:hAnsi="Bookman Old Style"/>
          <w:sz w:val="24"/>
          <w:szCs w:val="24"/>
        </w:rPr>
        <w:t xml:space="preserve">: </w:t>
      </w:r>
      <w:r w:rsidR="00DD2C41" w:rsidRPr="00E11257">
        <w:rPr>
          <w:rFonts w:ascii="Bookman Old Style" w:hAnsi="Bookman Old Style"/>
          <w:b/>
          <w:sz w:val="24"/>
          <w:szCs w:val="24"/>
        </w:rPr>
        <w:t>poczucie siły i mocy</w:t>
      </w:r>
      <w:r w:rsidR="00DD2C41" w:rsidRPr="00E11257">
        <w:rPr>
          <w:rFonts w:ascii="Bookman Old Style" w:hAnsi="Bookman Old Style"/>
          <w:sz w:val="24"/>
          <w:szCs w:val="24"/>
        </w:rPr>
        <w:t xml:space="preserve">. Jest ono tylko </w:t>
      </w:r>
      <w:r w:rsidR="00DD2C41" w:rsidRPr="00E11257">
        <w:rPr>
          <w:rFonts w:ascii="Bookman Old Style" w:hAnsi="Bookman Old Style"/>
          <w:b/>
          <w:sz w:val="24"/>
          <w:szCs w:val="24"/>
        </w:rPr>
        <w:t>pozorne</w:t>
      </w:r>
      <w:r w:rsidR="00DD2C41" w:rsidRPr="00E11257">
        <w:rPr>
          <w:rFonts w:ascii="Bookman Old Style" w:hAnsi="Bookman Old Style"/>
          <w:sz w:val="24"/>
          <w:szCs w:val="24"/>
        </w:rPr>
        <w:t xml:space="preserve">, bo właściwie opiera się na założeniu, że teraz nic już dziewczyny nie dotknie i nie zrani. Realne poczucie siły zakładałoby, że cokolwiek ją dotknie, zrani – z tym sobie poradzi. Ale </w:t>
      </w:r>
      <w:r w:rsidR="00E11257">
        <w:rPr>
          <w:rFonts w:ascii="Bookman Old Style" w:hAnsi="Bookman Old Style"/>
          <w:sz w:val="24"/>
          <w:szCs w:val="24"/>
        </w:rPr>
        <w:t xml:space="preserve">to taka dygresja na marginesie. </w:t>
      </w:r>
      <w:r w:rsidR="00DD2C41" w:rsidRPr="00E11257">
        <w:rPr>
          <w:rFonts w:ascii="Bookman Old Style" w:hAnsi="Bookman Old Style"/>
          <w:sz w:val="24"/>
          <w:szCs w:val="24"/>
        </w:rPr>
        <w:t>Idziemy dalej, bo teraz dopiero zaczyna się najciekawsza część procesu wytopu prawdziwej kobiety. Dziewczyna</w:t>
      </w:r>
      <w:r w:rsidR="00E11257">
        <w:rPr>
          <w:rFonts w:ascii="Bookman Old Style" w:hAnsi="Bookman Old Style"/>
          <w:sz w:val="24"/>
          <w:szCs w:val="24"/>
        </w:rPr>
        <w:t xml:space="preserve"> utwierdziła się w przekonaniu, </w:t>
      </w:r>
      <w:r w:rsidR="00DD2C41" w:rsidRPr="00E11257">
        <w:rPr>
          <w:rFonts w:ascii="Bookman Old Style" w:hAnsi="Bookman Old Style"/>
          <w:sz w:val="24"/>
          <w:szCs w:val="24"/>
        </w:rPr>
        <w:t xml:space="preserve">że jej nowy sposób funkcjonowania działa i daje jej ulgę. Zamknięta w skorupie przed światem zewnętrznym nie ujawnia swoich emocji nawet przed sobą. Radzi sobie doskonale, walczy o swoje i kolokwialnie mówiąc idzie przez życie metodą tarana. Teraz jest czas aby rozniecić duży ogień, naprawdę gorący płomień, aby wszystkie komponenty, które mamy- pozwolę sobie przypomnieć: </w:t>
      </w:r>
      <w:r w:rsidR="00DD2C41" w:rsidRPr="00E11257">
        <w:rPr>
          <w:rFonts w:ascii="Bookman Old Style" w:hAnsi="Bookman Old Style"/>
          <w:b/>
          <w:sz w:val="24"/>
          <w:szCs w:val="24"/>
        </w:rPr>
        <w:t>dziecko płci żeńskiej, skorupę z gniewu i żalu</w:t>
      </w:r>
      <w:r w:rsidR="00DD2C41" w:rsidRPr="00E11257">
        <w:rPr>
          <w:rFonts w:ascii="Bookman Old Style" w:hAnsi="Bookman Old Style"/>
          <w:sz w:val="24"/>
          <w:szCs w:val="24"/>
        </w:rPr>
        <w:t xml:space="preserve"> oraz </w:t>
      </w:r>
      <w:r w:rsidR="00DD2C41" w:rsidRPr="00E11257">
        <w:rPr>
          <w:rFonts w:ascii="Bookman Old Style" w:hAnsi="Bookman Old Style"/>
          <w:b/>
          <w:sz w:val="24"/>
          <w:szCs w:val="24"/>
        </w:rPr>
        <w:t>pozorne poczucie siły i mocy</w:t>
      </w:r>
      <w:r w:rsidR="00E11257">
        <w:rPr>
          <w:rFonts w:ascii="Bookman Old Style" w:hAnsi="Bookman Old Style"/>
          <w:b/>
          <w:sz w:val="24"/>
          <w:szCs w:val="24"/>
        </w:rPr>
        <w:t xml:space="preserve"> </w:t>
      </w:r>
      <w:r w:rsidR="00E11257">
        <w:rPr>
          <w:rFonts w:ascii="Bookman Old Style" w:hAnsi="Bookman Old Style"/>
          <w:sz w:val="24"/>
          <w:szCs w:val="24"/>
        </w:rPr>
        <w:t xml:space="preserve">– stopić </w:t>
      </w:r>
      <w:r w:rsidR="00DD2C41" w:rsidRPr="00E11257">
        <w:rPr>
          <w:rFonts w:ascii="Bookman Old Style" w:hAnsi="Bookman Old Style"/>
          <w:sz w:val="24"/>
          <w:szCs w:val="24"/>
        </w:rPr>
        <w:t xml:space="preserve">w prawdziwą kobietę. </w:t>
      </w:r>
    </w:p>
    <w:p w:rsidR="00E11257" w:rsidRDefault="00E11257" w:rsidP="00E11257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:rsidR="00BB263E" w:rsidRPr="00E11257" w:rsidRDefault="00DD2C41" w:rsidP="00E11257">
      <w:pPr>
        <w:pStyle w:val="Bezodstpw"/>
        <w:ind w:firstLine="708"/>
        <w:jc w:val="both"/>
        <w:rPr>
          <w:rFonts w:ascii="Bookman Old Style" w:hAnsi="Bookman Old Style"/>
          <w:sz w:val="24"/>
          <w:szCs w:val="24"/>
        </w:rPr>
      </w:pPr>
      <w:r w:rsidRPr="00E11257">
        <w:rPr>
          <w:rFonts w:ascii="Bookman Old Style" w:hAnsi="Bookman Old Style"/>
          <w:sz w:val="24"/>
          <w:szCs w:val="24"/>
        </w:rPr>
        <w:t>Najlepszym i niezawodnym właściwie sposobem jest zburzenie świata, jaki kobieta- która jeszcze nie jest prawdziwa- sobie zbudowała. W omawianym przypadku jest to zdrada męża</w:t>
      </w:r>
      <w:r w:rsidR="00FC139E" w:rsidRPr="00E11257">
        <w:rPr>
          <w:rFonts w:ascii="Bookman Old Style" w:hAnsi="Bookman Old Style"/>
          <w:sz w:val="24"/>
          <w:szCs w:val="24"/>
        </w:rPr>
        <w:t xml:space="preserve"> połączona z wyrzuceniem kobiety z jej własnego domu. I tak oto, drodzy państwo, rozpala się bardzo gorący ogień, który stapia w jedną nierozerwalną masę wszystkie składowe naszej receptury. W ogromnym bólu- tego się nie da uniknąć- powstaje </w:t>
      </w:r>
      <w:r w:rsidR="00FC139E" w:rsidRPr="00E11257">
        <w:rPr>
          <w:rFonts w:ascii="Bookman Old Style" w:hAnsi="Bookman Old Style"/>
          <w:b/>
          <w:sz w:val="24"/>
          <w:szCs w:val="24"/>
        </w:rPr>
        <w:t>prawdziwa kobieta</w:t>
      </w:r>
      <w:r w:rsidR="00FC139E" w:rsidRPr="00E11257">
        <w:rPr>
          <w:rFonts w:ascii="Bookman Old Style" w:hAnsi="Bookman Old Style"/>
          <w:sz w:val="24"/>
          <w:szCs w:val="24"/>
        </w:rPr>
        <w:t>. Tego produktu nic już nie złamie, nic nie oddzieli od siebie tego żalu, poczucia winy, wstydu,</w:t>
      </w:r>
      <w:bookmarkStart w:id="0" w:name="_GoBack"/>
      <w:bookmarkEnd w:id="0"/>
      <w:r w:rsidR="00FC139E" w:rsidRPr="00E11257">
        <w:rPr>
          <w:rFonts w:ascii="Bookman Old Style" w:hAnsi="Bookman Old Style"/>
          <w:sz w:val="24"/>
          <w:szCs w:val="24"/>
        </w:rPr>
        <w:t xml:space="preserve"> kompleksów. Prawdziwa kobieta jest silna, niezwyciężona i szczęśliwa i wszystko jest u niej w porządku.</w:t>
      </w:r>
      <w:r w:rsidR="00FC139E" w:rsidRPr="00E11257">
        <w:rPr>
          <w:rFonts w:ascii="Bookman Old Style" w:hAnsi="Bookman Old Style"/>
          <w:sz w:val="24"/>
          <w:szCs w:val="24"/>
        </w:rPr>
        <w:br/>
      </w:r>
      <w:r w:rsidR="00FC139E" w:rsidRPr="00E11257">
        <w:rPr>
          <w:rFonts w:ascii="Bookman Old Style" w:hAnsi="Bookman Old Style"/>
          <w:sz w:val="24"/>
          <w:szCs w:val="24"/>
        </w:rPr>
        <w:br/>
        <w:t>Dziękuję państwu za uwagę.</w:t>
      </w:r>
    </w:p>
    <w:sectPr w:rsidR="00BB263E" w:rsidRPr="00E11257" w:rsidSect="00D6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EC" w:rsidRDefault="007165EC" w:rsidP="00907169">
      <w:pPr>
        <w:spacing w:after="0" w:line="240" w:lineRule="auto"/>
      </w:pPr>
      <w:r>
        <w:separator/>
      </w:r>
    </w:p>
  </w:endnote>
  <w:endnote w:type="continuationSeparator" w:id="0">
    <w:p w:rsidR="007165EC" w:rsidRDefault="007165EC" w:rsidP="0090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EC" w:rsidRDefault="007165EC" w:rsidP="00907169">
      <w:pPr>
        <w:spacing w:after="0" w:line="240" w:lineRule="auto"/>
      </w:pPr>
      <w:r>
        <w:separator/>
      </w:r>
    </w:p>
  </w:footnote>
  <w:footnote w:type="continuationSeparator" w:id="0">
    <w:p w:rsidR="007165EC" w:rsidRDefault="007165EC" w:rsidP="00907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725"/>
    <w:rsid w:val="00331831"/>
    <w:rsid w:val="00591725"/>
    <w:rsid w:val="00600E59"/>
    <w:rsid w:val="006A5A6F"/>
    <w:rsid w:val="007165EC"/>
    <w:rsid w:val="008A4BB6"/>
    <w:rsid w:val="00907169"/>
    <w:rsid w:val="00BB263E"/>
    <w:rsid w:val="00C240A7"/>
    <w:rsid w:val="00C44371"/>
    <w:rsid w:val="00D6585E"/>
    <w:rsid w:val="00D714C1"/>
    <w:rsid w:val="00DD2C41"/>
    <w:rsid w:val="00E11257"/>
    <w:rsid w:val="00F04775"/>
    <w:rsid w:val="00FC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169"/>
    <w:rPr>
      <w:vertAlign w:val="superscript"/>
    </w:rPr>
  </w:style>
  <w:style w:type="paragraph" w:styleId="Bezodstpw">
    <w:name w:val="No Spacing"/>
    <w:uiPriority w:val="1"/>
    <w:qFormat/>
    <w:rsid w:val="00E11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Koczan</dc:creator>
  <cp:keywords/>
  <dc:description/>
  <cp:lastModifiedBy>j.moroz</cp:lastModifiedBy>
  <cp:revision>5</cp:revision>
  <dcterms:created xsi:type="dcterms:W3CDTF">2019-03-18T12:01:00Z</dcterms:created>
  <dcterms:modified xsi:type="dcterms:W3CDTF">2019-05-29T10:40:00Z</dcterms:modified>
</cp:coreProperties>
</file>